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DDD6" w14:textId="77777777" w:rsidR="005E55C6" w:rsidRPr="005E55C6" w:rsidRDefault="00D32524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018F5D59" w14:textId="77777777" w:rsidR="005E55C6" w:rsidRDefault="005E55C6">
      <w:pPr>
        <w:jc w:val="center"/>
        <w:rPr>
          <w:bCs/>
          <w:sz w:val="28"/>
        </w:rPr>
      </w:pPr>
    </w:p>
    <w:p w14:paraId="73FCC385" w14:textId="77777777" w:rsidR="00AD5F70" w:rsidRPr="005A7EF4" w:rsidRDefault="00D3252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42E5BB41" w14:textId="77777777" w:rsidR="00AD5F70" w:rsidRPr="005A7EF4" w:rsidRDefault="00AD5F70">
      <w:pPr>
        <w:ind w:right="850"/>
        <w:jc w:val="center"/>
        <w:rPr>
          <w:caps/>
        </w:rPr>
      </w:pPr>
    </w:p>
    <w:p w14:paraId="024D8E40" w14:textId="77777777" w:rsidR="00AA1BF2" w:rsidRPr="005A7EF4" w:rsidRDefault="00AA1BF2">
      <w:pPr>
        <w:ind w:right="850"/>
        <w:rPr>
          <w:sz w:val="22"/>
        </w:rPr>
      </w:pPr>
    </w:p>
    <w:p w14:paraId="7456D45C" w14:textId="77777777" w:rsidR="00AD5F70" w:rsidRPr="005E55C6" w:rsidRDefault="00D32524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00140</w:t>
      </w:r>
    </w:p>
    <w:p w14:paraId="421DC695" w14:textId="77777777" w:rsidR="00AD5F70" w:rsidRPr="005E55C6" w:rsidRDefault="00AD5F70">
      <w:pPr>
        <w:ind w:right="850"/>
        <w:rPr>
          <w:sz w:val="22"/>
          <w:szCs w:val="22"/>
        </w:rPr>
      </w:pPr>
    </w:p>
    <w:p w14:paraId="0B5827F6" w14:textId="77777777" w:rsidR="00AD5F70" w:rsidRPr="005E55C6" w:rsidRDefault="00D32524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15/12/2025</w:t>
      </w:r>
    </w:p>
    <w:p w14:paraId="5001B613" w14:textId="77777777" w:rsidR="00AD5F70" w:rsidRPr="005E55C6" w:rsidRDefault="00AD5F70">
      <w:pPr>
        <w:ind w:right="850"/>
        <w:rPr>
          <w:sz w:val="22"/>
          <w:szCs w:val="22"/>
        </w:rPr>
      </w:pPr>
    </w:p>
    <w:p w14:paraId="6CB2C919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D32524" w:rsidRPr="005E55C6">
        <w:rPr>
          <w:bCs/>
          <w:sz w:val="22"/>
          <w:szCs w:val="22"/>
        </w:rPr>
        <w:t xml:space="preserve"> </w:t>
      </w:r>
      <w:r w:rsidR="00D32524" w:rsidRPr="005E55C6">
        <w:rPr>
          <w:noProof/>
          <w:sz w:val="22"/>
          <w:szCs w:val="22"/>
        </w:rPr>
        <w:t>M</w:t>
      </w:r>
      <w:r w:rsidR="00D32524" w:rsidRPr="005E55C6">
        <w:rPr>
          <w:bCs/>
          <w:sz w:val="22"/>
          <w:szCs w:val="22"/>
        </w:rPr>
        <w:t xml:space="preserve"> </w:t>
      </w:r>
      <w:r w:rsidR="00D32524" w:rsidRPr="005E55C6">
        <w:rPr>
          <w:noProof/>
          <w:sz w:val="22"/>
          <w:szCs w:val="22"/>
        </w:rPr>
        <w:t>AKIDAGI</w:t>
      </w:r>
      <w:r w:rsidR="00D32524" w:rsidRPr="005E55C6">
        <w:rPr>
          <w:bCs/>
          <w:sz w:val="22"/>
          <w:szCs w:val="22"/>
        </w:rPr>
        <w:t xml:space="preserve"> </w:t>
      </w:r>
      <w:r w:rsidR="00D32524" w:rsidRPr="005E55C6">
        <w:rPr>
          <w:noProof/>
          <w:sz w:val="22"/>
          <w:szCs w:val="22"/>
        </w:rPr>
        <w:t>KAMIL</w:t>
      </w:r>
      <w:r w:rsidR="00D32524" w:rsidRPr="005E55C6">
        <w:rPr>
          <w:bCs/>
          <w:color w:val="1F497D"/>
          <w:sz w:val="22"/>
          <w:szCs w:val="22"/>
        </w:rPr>
        <w:t xml:space="preserve"> </w:t>
      </w:r>
    </w:p>
    <w:p w14:paraId="21D9A7E4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360A8735" w14:textId="77777777" w:rsidR="00AD5F70" w:rsidRPr="005E55C6" w:rsidRDefault="00D32524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66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Cinsault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4CF1CAA1" w14:textId="77777777" w:rsidR="00AC4654" w:rsidRPr="005E55C6" w:rsidRDefault="00AC4654" w:rsidP="00AC4654">
      <w:pPr>
        <w:rPr>
          <w:sz w:val="22"/>
          <w:szCs w:val="22"/>
        </w:rPr>
      </w:pPr>
    </w:p>
    <w:p w14:paraId="72F75C2D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D32524" w:rsidRPr="005E55C6">
        <w:rPr>
          <w:noProof/>
          <w:sz w:val="22"/>
          <w:szCs w:val="22"/>
        </w:rPr>
        <w:t>214 ZA 726, 214 ZA 727, 214 ZA 732, 214 ZA 739</w:t>
      </w:r>
    </w:p>
    <w:p w14:paraId="16981473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63553B0B" w14:textId="77777777" w:rsidR="00AD5F70" w:rsidRPr="005E55C6" w:rsidRDefault="00D32524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483</w:t>
      </w:r>
      <w:r w:rsidR="000771D2" w:rsidRPr="005E55C6">
        <w:rPr>
          <w:sz w:val="22"/>
          <w:szCs w:val="22"/>
        </w:rPr>
        <w:t xml:space="preserve"> m²</w:t>
      </w:r>
    </w:p>
    <w:p w14:paraId="57C708D6" w14:textId="77777777" w:rsidR="00AD5F70" w:rsidRPr="005E55C6" w:rsidRDefault="00AD5F70">
      <w:pPr>
        <w:rPr>
          <w:sz w:val="12"/>
          <w:szCs w:val="12"/>
        </w:rPr>
      </w:pPr>
    </w:p>
    <w:p w14:paraId="09AACC8B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D32524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787598F4" w14:textId="77777777" w:rsidR="005E55C6" w:rsidRPr="005E55C6" w:rsidRDefault="005E55C6">
      <w:pPr>
        <w:rPr>
          <w:bCs/>
          <w:sz w:val="12"/>
          <w:szCs w:val="12"/>
        </w:rPr>
      </w:pPr>
    </w:p>
    <w:p w14:paraId="5279CC24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Clôture et Bloc climatiseur</w:t>
      </w:r>
    </w:p>
    <w:p w14:paraId="25995287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05FFC988" w14:textId="77777777" w:rsidR="008A2F5A" w:rsidRDefault="00D32524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Clôture</w:t>
      </w:r>
    </w:p>
    <w:p w14:paraId="40E31AA2" w14:textId="77777777" w:rsidR="00437349" w:rsidRPr="005E55C6" w:rsidRDefault="00D32524" w:rsidP="008A2F5A">
      <w:pPr>
        <w:pStyle w:val="Articledurbanisme"/>
        <w:rPr>
          <w:sz w:val="22"/>
          <w:szCs w:val="22"/>
        </w:rPr>
      </w:pPr>
      <w:r w:rsidRPr="005E55C6">
        <w:rPr>
          <w:noProof/>
          <w:sz w:val="22"/>
          <w:szCs w:val="22"/>
        </w:rPr>
        <w:t>Travaux sur construction existante (ou changement de destination)</w:t>
      </w:r>
      <w:r w:rsidRPr="005E55C6">
        <w:rPr>
          <w:sz w:val="22"/>
          <w:szCs w:val="22"/>
        </w:rPr>
        <w:t xml:space="preserve"> </w:t>
      </w:r>
    </w:p>
    <w:p w14:paraId="6381837A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7A9DDC39" w14:textId="77777777" w:rsidR="008A2F5A" w:rsidRDefault="00D32524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15166F0B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18AEC80C" w14:textId="77777777" w:rsidR="008A2F5A" w:rsidRDefault="00D32524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043D400A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CCE84A4" w14:textId="77777777" w:rsidR="00AD5F70" w:rsidRPr="005E55C6" w:rsidRDefault="00D32524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59C36C95" w14:textId="77777777" w:rsidR="00AD5F70" w:rsidRPr="005E55C6" w:rsidRDefault="00AD5F70">
      <w:pPr>
        <w:rPr>
          <w:bCs/>
          <w:sz w:val="22"/>
          <w:szCs w:val="22"/>
        </w:rPr>
      </w:pPr>
    </w:p>
    <w:p w14:paraId="39296446" w14:textId="77777777" w:rsidR="00AD5F70" w:rsidRPr="005E55C6" w:rsidRDefault="00AD5F70">
      <w:pPr>
        <w:ind w:right="850"/>
        <w:rPr>
          <w:sz w:val="22"/>
          <w:szCs w:val="22"/>
        </w:rPr>
      </w:pPr>
    </w:p>
    <w:p w14:paraId="03F8AA99" w14:textId="77777777" w:rsidR="00AD5F70" w:rsidRPr="005E55C6" w:rsidRDefault="00D32524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22/12/2025</w:t>
      </w:r>
    </w:p>
    <w:p w14:paraId="75B568E6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448A" w14:textId="77777777" w:rsidR="00D32524" w:rsidRDefault="00D32524">
      <w:r>
        <w:separator/>
      </w:r>
    </w:p>
  </w:endnote>
  <w:endnote w:type="continuationSeparator" w:id="0">
    <w:p w14:paraId="3B796BD4" w14:textId="77777777" w:rsidR="00D32524" w:rsidRDefault="00D3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C7C7" w14:textId="77777777" w:rsidR="00AD5F70" w:rsidRDefault="00D32524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AA1F" w14:textId="77777777" w:rsidR="00D32524" w:rsidRDefault="00D32524">
      <w:r>
        <w:separator/>
      </w:r>
    </w:p>
  </w:footnote>
  <w:footnote w:type="continuationSeparator" w:id="0">
    <w:p w14:paraId="0AA6D5E1" w14:textId="77777777" w:rsidR="00D32524" w:rsidRDefault="00D3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25A30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32524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3A1D5"/>
  <w15:docId w15:val="{A3395AF2-F6BF-4E2F-B78D-E11A2436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2025-12-15T10:48:00Z</dcterms:created>
  <dcterms:modified xsi:type="dcterms:W3CDTF">2025-12-15T10:48:00Z</dcterms:modified>
</cp:coreProperties>
</file>